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Tangal dibuatnya surat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(nomor surat)/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PH/HIMAKEL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/(bulan pembuatan surat dgn romawi)/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Lampiran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(opsional, biasanya lampiran TOR) cth penulisan “1 (satu) buah TOR”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Permohonan menjadi Narasumber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Yth.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 xml:space="preserve">Nama Pembicara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ee0000"/>
          <w:sz w:val="24"/>
          <w:szCs w:val="24"/>
          <w:rtl w:val="0"/>
        </w:rPr>
        <w:tab/>
        <w:t xml:space="preserve">Jabatan</w:t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Tempat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hormat,</w:t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Puji syukur kami panjatkan kepada Tuhan YME, karena telah melimpahkan karunia, petunjuk, dan bimbingan-Nya, sehingga kita masih diberikan kesempatan untuk dapat melaksanakan aktivitas dengan baik.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Sehubungan dengan adanya kegiatan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(diisi nama kegiatan)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yang akan dilaksanakan pada: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hari, tanggal </w:t>
        <w:tab/>
        <w:t xml:space="preserve">: 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waktu</w:t>
        <w:tab/>
        <w:tab/>
        <w:t xml:space="preserve">: 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tempat         </w:t>
        <w:tab/>
        <w:t xml:space="preserve">: 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maka dengan ini kami bermaksud memohon ketersediaan 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Bapak/Ibu/Saudara/I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untuk dapat menjadi narasumber dalam kegiatan tersebut.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Demikian surat undangan ini kami sampaikan. Atas perhatian </w:t>
      </w: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Bapak/Ibu/Saudara/i Saudara/i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kami ucapkan terima kasih.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after="0" w:line="276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after="0" w:line="276" w:lineRule="auto"/>
        <w:ind w:firstLine="426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Hormat kami,</w:t>
      </w:r>
    </w:p>
    <w:tbl>
      <w:tblPr>
        <w:tblStyle w:val="Table1"/>
        <w:tblW w:w="9025.0" w:type="dxa"/>
        <w:jc w:val="left"/>
        <w:tblLayout w:type="fixed"/>
        <w:tblLook w:val="0600"/>
      </w:tblPr>
      <w:tblGrid>
        <w:gridCol w:w="4625"/>
        <w:gridCol w:w="4400"/>
        <w:tblGridChange w:id="0">
          <w:tblGrid>
            <w:gridCol w:w="4625"/>
            <w:gridCol w:w="4400"/>
          </w:tblGrid>
        </w:tblGridChange>
      </w:tblGrid>
      <w:tr>
        <w:trPr>
          <w:cantSplit w:val="0"/>
          <w:trHeight w:val="908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Sekretaris Himakel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ind w:right="14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Ketua Himakel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Tanti Sastya Bagya/Dwi Sofiani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NIM. L1C025193/L1C025070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ind w:right="14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Fatih Almeda Dikanopan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NIM. L1C024036</w:t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Mengetahui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Pembina Himakel,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Isnaini Prihatiningsih, S.I.K., M.Si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NIP. 199009142020122010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1854"/>
        <w:tab w:val="center" w:leader="none" w:pos="4596"/>
      </w:tabs>
      <w:spacing w:after="0" w:line="276" w:lineRule="auto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Sekretariat: HIMAKEL FPIK UNSOED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76" w:lineRule="auto"/>
      <w:jc w:val="center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E-mail: himakelunsoed@gmail.com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76" w:lineRule="auto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ab/>
      <w:t xml:space="preserve">CP: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Tanti (085720625811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18"/>
        <w:szCs w:val="18"/>
        <w:rtl w:val="0"/>
      </w:rPr>
      <w:t xml:space="preserve">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UNIVERSITAS JENDERAL SOEDIRMAN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37468</wp:posOffset>
          </wp:positionH>
          <wp:positionV relativeFrom="paragraph">
            <wp:posOffset>117475</wp:posOffset>
          </wp:positionV>
          <wp:extent cx="844550" cy="843915"/>
          <wp:effectExtent b="0" l="0" r="0" t="0"/>
          <wp:wrapNone/>
          <wp:docPr descr="logo-unsoed-baru.png" id="1393076037" name="image2.png"/>
          <a:graphic>
            <a:graphicData uri="http://schemas.openxmlformats.org/drawingml/2006/picture">
              <pic:pic>
                <pic:nvPicPr>
                  <pic:cNvPr descr="logo-unsoed-b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b="0" l="0" r="0" t="0"/>
          <wp:wrapNone/>
          <wp:docPr descr="logo himakel" id="1393076038" name="image1.png"/>
          <a:graphic>
            <a:graphicData uri="http://schemas.openxmlformats.org/drawingml/2006/picture">
              <pic:pic>
                <pic:nvPicPr>
                  <pic:cNvPr descr="logo himakel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FAKULTAS PERIKANAN DAN ILMU KELAUTAN</w:t>
    </w:r>
  </w:p>
  <w:p w:rsidR="00000000" w:rsidDel="00000000" w:rsidP="00000000" w:rsidRDefault="00000000" w:rsidRPr="00000000" w14:paraId="00000029">
    <w:pP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PROGRAM STUDI ILMU KELAUTAN</w:t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  <w:rtl w:val="0"/>
      </w:rPr>
      <w:t xml:space="preserve">HIMPUNAN MAHASISWA ILMU KELAUTAN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Jl. Dr. Soeparno Kompleks GOR Soesilo Soedarman</w:t>
    </w:r>
  </w:p>
  <w:p w:rsidR="00000000" w:rsidDel="00000000" w:rsidP="00000000" w:rsidRDefault="00000000" w:rsidRPr="00000000" w14:paraId="0000002C">
    <w:pPr>
      <w:pBdr>
        <w:bottom w:color="000000" w:space="1" w:sz="24" w:val="single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Kel. Karangwangkal, Kec. Purwokerto Utara, Kab. Banyumas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qFormat w:val="1"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qFormat w:val="1"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qFormat w:val="1"/>
    <w:rsid w:val="00103CEA"/>
  </w:style>
  <w:style w:type="paragraph" w:styleId="Footer">
    <w:name w:val="footer"/>
    <w:basedOn w:val="Normal"/>
    <w:link w:val="FooterChar"/>
    <w:uiPriority w:val="99"/>
    <w:unhideWhenUsed w:val="1"/>
    <w:qFormat w:val="1"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qFormat w:val="1"/>
    <w:rsid w:val="00103CEA"/>
  </w:style>
  <w:style w:type="paragraph" w:styleId="NormalWeb">
    <w:name w:val="Normal (Web)"/>
    <w:basedOn w:val="Normal"/>
    <w:uiPriority w:val="99"/>
    <w:semiHidden w:val="1"/>
    <w:unhideWhenUsed w:val="1"/>
    <w:rsid w:val="0076271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+lJPXldIg+UrjJlFHKWYKOvGw==">CgMxLjAyCGguZ2pkZ3hzOAByITEtRHQtSnViaEpRdkdDQ0R0YzhxUEdIbTV3cVVpUV9fbw==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2025-07-14T06:05:00Z</dcterms:created>
  <dc:creator>USER</dc:creator>
</cp:coreProperties>
</file>